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D2" w:rsidRPr="009F2524" w:rsidRDefault="00142EA5" w:rsidP="002C4AEE">
      <w:pPr>
        <w:jc w:val="center"/>
        <w:rPr>
          <w:rFonts w:eastAsia="Calibri"/>
          <w:b/>
          <w:sz w:val="40"/>
          <w:szCs w:val="32"/>
        </w:rPr>
      </w:pPr>
      <w:r w:rsidRPr="002C4AEE">
        <w:rPr>
          <w:rFonts w:eastAsia="Calibri"/>
          <w:b/>
          <w:noProof/>
          <w:sz w:val="40"/>
          <w:szCs w:val="32"/>
        </w:rPr>
        <w:drawing>
          <wp:inline distT="0" distB="0" distL="0" distR="0">
            <wp:extent cx="6858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D2" w:rsidRPr="009F2524" w:rsidRDefault="008202D2" w:rsidP="008202D2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СОВЕТ БЕЗВОДНОГО СЕЛЬСКОГО ПОСЕЛЕНИЯ</w:t>
      </w:r>
    </w:p>
    <w:p w:rsidR="008202D2" w:rsidRPr="009F2524" w:rsidRDefault="008202D2" w:rsidP="008202D2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КУРГАНИНСКОГО РАЙОНА</w:t>
      </w:r>
    </w:p>
    <w:p w:rsidR="008202D2" w:rsidRPr="009F2524" w:rsidRDefault="008202D2" w:rsidP="008202D2">
      <w:pPr>
        <w:jc w:val="center"/>
        <w:rPr>
          <w:rFonts w:eastAsia="Calibri"/>
          <w:b/>
          <w:sz w:val="28"/>
          <w:szCs w:val="28"/>
        </w:rPr>
      </w:pPr>
    </w:p>
    <w:p w:rsidR="008202D2" w:rsidRPr="009F2524" w:rsidRDefault="008202D2" w:rsidP="008202D2">
      <w:pPr>
        <w:jc w:val="center"/>
        <w:rPr>
          <w:rFonts w:eastAsia="Calibri"/>
          <w:b/>
          <w:sz w:val="28"/>
          <w:szCs w:val="28"/>
        </w:rPr>
      </w:pPr>
      <w:r w:rsidRPr="009F2524">
        <w:rPr>
          <w:rFonts w:eastAsia="Calibri"/>
          <w:b/>
          <w:sz w:val="28"/>
          <w:szCs w:val="28"/>
        </w:rPr>
        <w:t>РЕШЕНИЕ</w:t>
      </w:r>
    </w:p>
    <w:p w:rsidR="00AF731F" w:rsidRDefault="00AF731F" w:rsidP="00AF731F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F731F" w:rsidRDefault="002C4AEE" w:rsidP="002C4AEE">
      <w:pPr>
        <w:tabs>
          <w:tab w:val="left" w:pos="99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>о</w:t>
      </w:r>
      <w:r w:rsidR="008202D2">
        <w:rPr>
          <w:rFonts w:eastAsia="Calibri"/>
          <w:sz w:val="28"/>
          <w:lang w:eastAsia="en-US"/>
        </w:rPr>
        <w:t>т</w:t>
      </w:r>
      <w:r>
        <w:rPr>
          <w:rFonts w:eastAsia="Calibri"/>
          <w:sz w:val="28"/>
          <w:lang w:eastAsia="en-US"/>
        </w:rPr>
        <w:t xml:space="preserve"> 17.01.2022</w:t>
      </w:r>
      <w:r w:rsidR="008202D2">
        <w:rPr>
          <w:rFonts w:eastAsia="Calibri"/>
          <w:sz w:val="28"/>
          <w:lang w:eastAsia="en-US"/>
        </w:rPr>
        <w:t xml:space="preserve">              </w:t>
      </w:r>
      <w:r w:rsidR="00AF731F">
        <w:rPr>
          <w:rFonts w:eastAsia="Calibri"/>
          <w:sz w:val="28"/>
          <w:lang w:eastAsia="en-US"/>
        </w:rPr>
        <w:t xml:space="preserve">                                                                      </w:t>
      </w:r>
      <w:r>
        <w:rPr>
          <w:rFonts w:eastAsia="Calibri"/>
          <w:sz w:val="28"/>
          <w:lang w:eastAsia="en-US"/>
        </w:rPr>
        <w:t xml:space="preserve">                   № 118</w:t>
      </w:r>
    </w:p>
    <w:p w:rsidR="00AF731F" w:rsidRDefault="00AF731F" w:rsidP="00AF731F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752D41" w:rsidRPr="00652CAD" w:rsidRDefault="00752D41" w:rsidP="002C4AEE">
      <w:pPr>
        <w:rPr>
          <w:b/>
          <w:sz w:val="28"/>
          <w:szCs w:val="28"/>
        </w:rPr>
      </w:pPr>
    </w:p>
    <w:p w:rsidR="00A34844" w:rsidRDefault="001714EB" w:rsidP="00A3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</w:t>
      </w:r>
      <w:r w:rsidR="00496436" w:rsidRPr="00496436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50124D">
        <w:rPr>
          <w:b/>
          <w:sz w:val="28"/>
          <w:szCs w:val="28"/>
        </w:rPr>
        <w:t xml:space="preserve"> за 2021</w:t>
      </w:r>
      <w:r w:rsidR="00496436" w:rsidRPr="00496436">
        <w:rPr>
          <w:b/>
          <w:sz w:val="28"/>
          <w:szCs w:val="28"/>
        </w:rPr>
        <w:t xml:space="preserve"> год</w:t>
      </w:r>
      <w:r w:rsidR="00A34844">
        <w:rPr>
          <w:b/>
          <w:sz w:val="28"/>
          <w:szCs w:val="28"/>
        </w:rPr>
        <w:t xml:space="preserve"> атамана Безводного</w:t>
      </w:r>
    </w:p>
    <w:p w:rsidR="00224BC2" w:rsidRDefault="00A34844" w:rsidP="00A34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хуторского казачьего общества</w:t>
      </w:r>
    </w:p>
    <w:p w:rsidR="005A22C4" w:rsidRDefault="005A22C4">
      <w:pPr>
        <w:rPr>
          <w:sz w:val="28"/>
          <w:szCs w:val="28"/>
        </w:rPr>
      </w:pPr>
    </w:p>
    <w:p w:rsidR="00890FBE" w:rsidRDefault="00890FBE" w:rsidP="00890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атамана сотника Безводного хуторского казачьего </w:t>
      </w:r>
      <w:r w:rsidR="00E11379">
        <w:rPr>
          <w:sz w:val="28"/>
          <w:szCs w:val="28"/>
        </w:rPr>
        <w:t>общества «</w:t>
      </w:r>
      <w:r w:rsidR="002945A3">
        <w:rPr>
          <w:sz w:val="28"/>
          <w:szCs w:val="28"/>
        </w:rPr>
        <w:t xml:space="preserve">О работе Безводного хуторского казачьего общества </w:t>
      </w:r>
      <w:r w:rsidR="0050124D">
        <w:rPr>
          <w:sz w:val="28"/>
          <w:szCs w:val="28"/>
        </w:rPr>
        <w:t>за 2021</w:t>
      </w:r>
      <w:r>
        <w:rPr>
          <w:sz w:val="28"/>
          <w:szCs w:val="28"/>
        </w:rPr>
        <w:t xml:space="preserve"> год», Совет сельского </w:t>
      </w:r>
      <w:r w:rsidR="00E11379">
        <w:rPr>
          <w:sz w:val="28"/>
          <w:szCs w:val="28"/>
        </w:rPr>
        <w:t>поселения Курганинского района</w:t>
      </w:r>
      <w:r>
        <w:rPr>
          <w:sz w:val="28"/>
          <w:szCs w:val="28"/>
        </w:rPr>
        <w:t xml:space="preserve"> р е ш и л:</w:t>
      </w:r>
    </w:p>
    <w:p w:rsidR="00890FBE" w:rsidRDefault="00890FBE" w:rsidP="00890FBE">
      <w:pPr>
        <w:pStyle w:val="a3"/>
        <w:ind w:firstLine="709"/>
        <w:rPr>
          <w:szCs w:val="28"/>
        </w:rPr>
      </w:pPr>
      <w:r>
        <w:rPr>
          <w:szCs w:val="28"/>
        </w:rPr>
        <w:t>1. Информацию о работе Безводного хутор</w:t>
      </w:r>
      <w:r w:rsidR="002C4AEE">
        <w:rPr>
          <w:szCs w:val="28"/>
        </w:rPr>
        <w:t>ского казачьего общества за 2021</w:t>
      </w:r>
      <w:r>
        <w:rPr>
          <w:szCs w:val="28"/>
        </w:rPr>
        <w:t xml:space="preserve"> </w:t>
      </w:r>
      <w:r w:rsidR="00E11379">
        <w:rPr>
          <w:szCs w:val="28"/>
        </w:rPr>
        <w:t>год принять</w:t>
      </w:r>
      <w:r>
        <w:rPr>
          <w:szCs w:val="28"/>
        </w:rPr>
        <w:t xml:space="preserve"> к сведению (информация прилагается).</w:t>
      </w:r>
    </w:p>
    <w:p w:rsidR="00890FBE" w:rsidRDefault="00890FBE" w:rsidP="00890FB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890FBE" w:rsidRDefault="00890FBE">
      <w:pPr>
        <w:rPr>
          <w:sz w:val="28"/>
          <w:szCs w:val="28"/>
        </w:rPr>
      </w:pPr>
    </w:p>
    <w:p w:rsidR="00B254FA" w:rsidRDefault="00B254FA">
      <w:pPr>
        <w:rPr>
          <w:sz w:val="28"/>
          <w:szCs w:val="28"/>
        </w:rPr>
      </w:pPr>
    </w:p>
    <w:p w:rsidR="005A22C4" w:rsidRDefault="005A22C4">
      <w:pPr>
        <w:rPr>
          <w:sz w:val="28"/>
          <w:szCs w:val="28"/>
        </w:rPr>
      </w:pPr>
    </w:p>
    <w:p w:rsidR="00224BC2" w:rsidRDefault="004911A4">
      <w:pPr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4911A4" w:rsidRDefault="004911A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E613BC">
        <w:rPr>
          <w:sz w:val="28"/>
          <w:szCs w:val="28"/>
        </w:rPr>
        <w:t>Курганинского района                                               Н.Н. Барышникова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="00E613BC">
        <w:rPr>
          <w:sz w:val="28"/>
          <w:szCs w:val="28"/>
        </w:rPr>
        <w:t xml:space="preserve">                         </w:t>
      </w:r>
    </w:p>
    <w:p w:rsidR="00422A91" w:rsidRDefault="00422A91">
      <w:pPr>
        <w:rPr>
          <w:sz w:val="28"/>
          <w:szCs w:val="28"/>
        </w:rPr>
      </w:pPr>
    </w:p>
    <w:p w:rsidR="003D786D" w:rsidRDefault="003D786D">
      <w:pPr>
        <w:rPr>
          <w:sz w:val="28"/>
          <w:szCs w:val="28"/>
        </w:rPr>
      </w:pPr>
    </w:p>
    <w:p w:rsidR="003D786D" w:rsidRDefault="003D786D">
      <w:pPr>
        <w:rPr>
          <w:sz w:val="28"/>
          <w:szCs w:val="28"/>
        </w:rPr>
      </w:pPr>
    </w:p>
    <w:p w:rsidR="003D786D" w:rsidRDefault="003D786D">
      <w:pPr>
        <w:rPr>
          <w:sz w:val="28"/>
          <w:szCs w:val="28"/>
        </w:rPr>
      </w:pPr>
    </w:p>
    <w:p w:rsidR="003D786D" w:rsidRDefault="003D786D">
      <w:pPr>
        <w:rPr>
          <w:sz w:val="28"/>
          <w:szCs w:val="28"/>
        </w:rPr>
      </w:pPr>
    </w:p>
    <w:p w:rsidR="003D786D" w:rsidRDefault="003D786D">
      <w:pPr>
        <w:rPr>
          <w:sz w:val="28"/>
          <w:szCs w:val="28"/>
        </w:rPr>
      </w:pPr>
    </w:p>
    <w:p w:rsidR="003D786D" w:rsidRDefault="003D786D">
      <w:pPr>
        <w:rPr>
          <w:sz w:val="28"/>
          <w:szCs w:val="28"/>
        </w:rPr>
      </w:pPr>
    </w:p>
    <w:p w:rsidR="003D786D" w:rsidRDefault="003D786D">
      <w:pPr>
        <w:rPr>
          <w:sz w:val="28"/>
          <w:szCs w:val="28"/>
        </w:rPr>
      </w:pPr>
    </w:p>
    <w:sectPr w:rsidR="003D786D" w:rsidSect="008842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9442E"/>
    <w:rsid w:val="000A4553"/>
    <w:rsid w:val="00142EA5"/>
    <w:rsid w:val="001714EB"/>
    <w:rsid w:val="001810FE"/>
    <w:rsid w:val="00224BC2"/>
    <w:rsid w:val="002945A3"/>
    <w:rsid w:val="002A416C"/>
    <w:rsid w:val="002C4AEE"/>
    <w:rsid w:val="00310693"/>
    <w:rsid w:val="0037725D"/>
    <w:rsid w:val="003B28E8"/>
    <w:rsid w:val="003D786D"/>
    <w:rsid w:val="00415ED2"/>
    <w:rsid w:val="00421D1F"/>
    <w:rsid w:val="00422A91"/>
    <w:rsid w:val="00454DE4"/>
    <w:rsid w:val="00464AC1"/>
    <w:rsid w:val="004911A4"/>
    <w:rsid w:val="00496436"/>
    <w:rsid w:val="0050124D"/>
    <w:rsid w:val="005A22C4"/>
    <w:rsid w:val="005A2567"/>
    <w:rsid w:val="005B5392"/>
    <w:rsid w:val="005F1A96"/>
    <w:rsid w:val="0067161E"/>
    <w:rsid w:val="00752D41"/>
    <w:rsid w:val="00786D37"/>
    <w:rsid w:val="007E640B"/>
    <w:rsid w:val="008202D2"/>
    <w:rsid w:val="008448F5"/>
    <w:rsid w:val="008842CD"/>
    <w:rsid w:val="00890FBE"/>
    <w:rsid w:val="008C74D5"/>
    <w:rsid w:val="008C7795"/>
    <w:rsid w:val="008F7A2A"/>
    <w:rsid w:val="00910389"/>
    <w:rsid w:val="009641B2"/>
    <w:rsid w:val="0097522D"/>
    <w:rsid w:val="009E3F78"/>
    <w:rsid w:val="00A34844"/>
    <w:rsid w:val="00A919E2"/>
    <w:rsid w:val="00AA2D6A"/>
    <w:rsid w:val="00AA2E26"/>
    <w:rsid w:val="00AF731F"/>
    <w:rsid w:val="00B254FA"/>
    <w:rsid w:val="00B41783"/>
    <w:rsid w:val="00B9445F"/>
    <w:rsid w:val="00C0457D"/>
    <w:rsid w:val="00C04EDC"/>
    <w:rsid w:val="00CA7F5B"/>
    <w:rsid w:val="00CB3FCA"/>
    <w:rsid w:val="00CC3129"/>
    <w:rsid w:val="00D070C1"/>
    <w:rsid w:val="00D43178"/>
    <w:rsid w:val="00D51B66"/>
    <w:rsid w:val="00E11379"/>
    <w:rsid w:val="00E613BC"/>
    <w:rsid w:val="00E7632A"/>
    <w:rsid w:val="00F41E51"/>
    <w:rsid w:val="00FB60CE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1E59-9A85-4DA2-9FB8-29E38640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8842CD"/>
    <w:pPr>
      <w:jc w:val="both"/>
    </w:pPr>
    <w:rPr>
      <w:sz w:val="28"/>
    </w:rPr>
  </w:style>
  <w:style w:type="paragraph" w:styleId="a5">
    <w:name w:val="Balloon Text"/>
    <w:basedOn w:val="a"/>
    <w:semiHidden/>
    <w:rsid w:val="00D4317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B254F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1502-8F3A-4A6C-BDF5-22A54F63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3</cp:revision>
  <cp:lastPrinted>2022-01-14T07:54:00Z</cp:lastPrinted>
  <dcterms:created xsi:type="dcterms:W3CDTF">2022-01-20T07:48:00Z</dcterms:created>
  <dcterms:modified xsi:type="dcterms:W3CDTF">2022-01-20T07:48:00Z</dcterms:modified>
</cp:coreProperties>
</file>